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191" w:rsidRPr="00F428AF" w:rsidRDefault="00313191" w:rsidP="00F428AF">
      <w:pPr>
        <w:jc w:val="center"/>
        <w:rPr>
          <w:rFonts w:ascii="Times New Roman" w:hAnsi="Times New Roman" w:cs="Times New Roman"/>
          <w:sz w:val="26"/>
          <w:szCs w:val="26"/>
        </w:rPr>
      </w:pPr>
      <w:r w:rsidRPr="00F428AF">
        <w:rPr>
          <w:rFonts w:ascii="Times New Roman" w:hAnsi="Times New Roman" w:cs="Times New Roman"/>
          <w:sz w:val="26"/>
          <w:szCs w:val="26"/>
        </w:rPr>
        <w:t>Информация о деятельности в сфере теплоснабжения ОАО «Облкоммунсервис» в рамках постановления Правительства</w:t>
      </w:r>
      <w:r w:rsidR="00D251C5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  <w:r w:rsidRPr="00F428AF">
        <w:rPr>
          <w:rFonts w:ascii="Times New Roman" w:hAnsi="Times New Roman" w:cs="Times New Roman"/>
          <w:sz w:val="26"/>
          <w:szCs w:val="26"/>
        </w:rPr>
        <w:t xml:space="preserve"> от 0</w:t>
      </w:r>
      <w:r w:rsidR="00D251C5">
        <w:rPr>
          <w:rFonts w:ascii="Times New Roman" w:hAnsi="Times New Roman" w:cs="Times New Roman"/>
          <w:sz w:val="26"/>
          <w:szCs w:val="26"/>
        </w:rPr>
        <w:t>5</w:t>
      </w:r>
      <w:r w:rsidRPr="00F428AF">
        <w:rPr>
          <w:rFonts w:ascii="Times New Roman" w:hAnsi="Times New Roman" w:cs="Times New Roman"/>
          <w:sz w:val="26"/>
          <w:szCs w:val="26"/>
        </w:rPr>
        <w:t>.</w:t>
      </w:r>
      <w:r w:rsidR="00D251C5">
        <w:rPr>
          <w:rFonts w:ascii="Times New Roman" w:hAnsi="Times New Roman" w:cs="Times New Roman"/>
          <w:sz w:val="26"/>
          <w:szCs w:val="26"/>
        </w:rPr>
        <w:t>07</w:t>
      </w:r>
      <w:r w:rsidRPr="00F428AF">
        <w:rPr>
          <w:rFonts w:ascii="Times New Roman" w:hAnsi="Times New Roman" w:cs="Times New Roman"/>
          <w:sz w:val="26"/>
          <w:szCs w:val="26"/>
        </w:rPr>
        <w:t>.20</w:t>
      </w:r>
      <w:r w:rsidR="00D251C5">
        <w:rPr>
          <w:rFonts w:ascii="Times New Roman" w:hAnsi="Times New Roman" w:cs="Times New Roman"/>
          <w:sz w:val="26"/>
          <w:szCs w:val="26"/>
        </w:rPr>
        <w:t>13</w:t>
      </w:r>
      <w:r w:rsidRPr="00F428AF">
        <w:rPr>
          <w:rFonts w:ascii="Times New Roman" w:hAnsi="Times New Roman" w:cs="Times New Roman"/>
          <w:sz w:val="26"/>
          <w:szCs w:val="26"/>
        </w:rPr>
        <w:t xml:space="preserve"> №</w:t>
      </w:r>
      <w:r w:rsidR="00E2500F">
        <w:rPr>
          <w:rFonts w:ascii="Times New Roman" w:hAnsi="Times New Roman" w:cs="Times New Roman"/>
          <w:sz w:val="26"/>
          <w:szCs w:val="26"/>
        </w:rPr>
        <w:t xml:space="preserve"> </w:t>
      </w:r>
      <w:r w:rsidR="00D251C5">
        <w:rPr>
          <w:rFonts w:ascii="Times New Roman" w:hAnsi="Times New Roman" w:cs="Times New Roman"/>
          <w:sz w:val="26"/>
          <w:szCs w:val="26"/>
        </w:rPr>
        <w:t>570</w:t>
      </w:r>
      <w:r w:rsidRPr="00F428AF">
        <w:rPr>
          <w:rFonts w:ascii="Times New Roman" w:hAnsi="Times New Roman" w:cs="Times New Roman"/>
          <w:sz w:val="26"/>
          <w:szCs w:val="26"/>
        </w:rPr>
        <w:t xml:space="preserve"> размещена на сайте в сети Интернет </w:t>
      </w:r>
      <w:hyperlink r:id="rId7" w:history="1">
        <w:r w:rsidRPr="00F428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F428AF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r w:rsidRPr="00F428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tarifamur</w:t>
        </w:r>
        <w:r w:rsidRPr="00F428AF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r w:rsidRPr="00F428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</w:p>
    <w:p w:rsidR="007B355E" w:rsidRDefault="00063B6F" w:rsidP="000C16F0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428AF">
        <w:rPr>
          <w:rFonts w:ascii="Times New Roman" w:hAnsi="Times New Roman" w:cs="Times New Roman"/>
          <w:sz w:val="26"/>
          <w:szCs w:val="26"/>
        </w:rPr>
        <w:t>Тарифы на тепловую энергию на 201</w:t>
      </w:r>
      <w:r w:rsidR="007A2036">
        <w:rPr>
          <w:rFonts w:ascii="Times New Roman" w:hAnsi="Times New Roman" w:cs="Times New Roman"/>
          <w:sz w:val="26"/>
          <w:szCs w:val="26"/>
        </w:rPr>
        <w:t>4</w:t>
      </w:r>
      <w:r w:rsidRPr="00F428AF">
        <w:rPr>
          <w:rFonts w:ascii="Times New Roman" w:hAnsi="Times New Roman" w:cs="Times New Roman"/>
          <w:sz w:val="26"/>
          <w:szCs w:val="26"/>
        </w:rPr>
        <w:t xml:space="preserve"> год, отпускаемую ОАО «Облкоммунсервис» д</w:t>
      </w:r>
      <w:r w:rsidR="007B355E">
        <w:rPr>
          <w:rFonts w:ascii="Times New Roman" w:hAnsi="Times New Roman" w:cs="Times New Roman"/>
          <w:sz w:val="26"/>
          <w:szCs w:val="26"/>
        </w:rPr>
        <w:t xml:space="preserve">ля потребителей </w:t>
      </w:r>
      <w:r w:rsidR="00EF35C9">
        <w:rPr>
          <w:rFonts w:ascii="Times New Roman" w:hAnsi="Times New Roman" w:cs="Times New Roman"/>
          <w:sz w:val="26"/>
          <w:szCs w:val="26"/>
        </w:rPr>
        <w:t xml:space="preserve">с. </w:t>
      </w:r>
      <w:r w:rsidR="008B2241">
        <w:rPr>
          <w:rFonts w:ascii="Times New Roman" w:hAnsi="Times New Roman" w:cs="Times New Roman"/>
          <w:sz w:val="26"/>
          <w:szCs w:val="26"/>
        </w:rPr>
        <w:t>Дубовка Свободненского района</w:t>
      </w:r>
    </w:p>
    <w:p w:rsidR="00063B6F" w:rsidRPr="00F428AF" w:rsidRDefault="002E5D0D" w:rsidP="00063B6F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18"/>
        <w:gridCol w:w="1623"/>
        <w:gridCol w:w="1641"/>
        <w:gridCol w:w="1641"/>
        <w:gridCol w:w="1626"/>
        <w:gridCol w:w="1626"/>
        <w:gridCol w:w="1639"/>
        <w:gridCol w:w="1853"/>
        <w:gridCol w:w="1519"/>
      </w:tblGrid>
      <w:tr w:rsidR="00492CAA" w:rsidRPr="00F428AF" w:rsidTr="00DE1EC7">
        <w:trPr>
          <w:trHeight w:val="571"/>
        </w:trPr>
        <w:tc>
          <w:tcPr>
            <w:tcW w:w="3241" w:type="dxa"/>
            <w:gridSpan w:val="2"/>
            <w:vMerge w:val="restart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 на тепловую энергию</w:t>
            </w:r>
          </w:p>
        </w:tc>
        <w:tc>
          <w:tcPr>
            <w:tcW w:w="1641" w:type="dxa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Потребители</w:t>
            </w:r>
          </w:p>
        </w:tc>
        <w:tc>
          <w:tcPr>
            <w:tcW w:w="1641" w:type="dxa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Население</w:t>
            </w:r>
          </w:p>
        </w:tc>
        <w:tc>
          <w:tcPr>
            <w:tcW w:w="1626" w:type="dxa"/>
            <w:vMerge w:val="restart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Дата ввода</w:t>
            </w:r>
          </w:p>
        </w:tc>
        <w:tc>
          <w:tcPr>
            <w:tcW w:w="1626" w:type="dxa"/>
            <w:vMerge w:val="restart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Срок действия</w:t>
            </w:r>
          </w:p>
        </w:tc>
        <w:tc>
          <w:tcPr>
            <w:tcW w:w="1639" w:type="dxa"/>
            <w:vMerge w:val="restart"/>
            <w:vAlign w:val="center"/>
          </w:tcPr>
          <w:p w:rsidR="00492CAA" w:rsidRPr="00F428AF" w:rsidRDefault="00492CAA" w:rsidP="00794F2F">
            <w:pPr>
              <w:tabs>
                <w:tab w:val="center" w:pos="71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1853" w:type="dxa"/>
            <w:vMerge w:val="restart"/>
            <w:vAlign w:val="center"/>
          </w:tcPr>
          <w:p w:rsidR="00492CAA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Наименование регулирующего органа, принявшего решение об утверждении тарифа</w:t>
            </w:r>
          </w:p>
          <w:p w:rsidR="00AF6D14" w:rsidRDefault="00AF6D14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D14" w:rsidRPr="00F428AF" w:rsidRDefault="00AF6D14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 w:val="restart"/>
            <w:vAlign w:val="center"/>
          </w:tcPr>
          <w:p w:rsidR="00492CAA" w:rsidRDefault="00F428AF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Источник официального опубликования</w:t>
            </w:r>
          </w:p>
          <w:p w:rsidR="00F428AF" w:rsidRPr="00F428AF" w:rsidRDefault="00F428AF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CAA" w:rsidRPr="00F428AF" w:rsidTr="003C16F5">
        <w:trPr>
          <w:trHeight w:val="1118"/>
        </w:trPr>
        <w:tc>
          <w:tcPr>
            <w:tcW w:w="32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Одноставочный тариф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Руб./Гкал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(без НДС)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Одноставочный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Руб./Гкал                 (с НДС)</w:t>
            </w:r>
          </w:p>
        </w:tc>
        <w:tc>
          <w:tcPr>
            <w:tcW w:w="1626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51C5" w:rsidRPr="00F428AF" w:rsidTr="006E5D17">
        <w:trPr>
          <w:trHeight w:val="1150"/>
        </w:trPr>
        <w:tc>
          <w:tcPr>
            <w:tcW w:w="1618" w:type="dxa"/>
            <w:vAlign w:val="center"/>
          </w:tcPr>
          <w:p w:rsidR="00D251C5" w:rsidRPr="00F428AF" w:rsidRDefault="00D251C5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Горячая вода, в том числе</w:t>
            </w:r>
          </w:p>
        </w:tc>
        <w:tc>
          <w:tcPr>
            <w:tcW w:w="1623" w:type="dxa"/>
            <w:vAlign w:val="center"/>
          </w:tcPr>
          <w:p w:rsidR="00D251C5" w:rsidRPr="00F428AF" w:rsidRDefault="00D251C5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через тепловую сеть</w:t>
            </w:r>
          </w:p>
        </w:tc>
        <w:tc>
          <w:tcPr>
            <w:tcW w:w="1641" w:type="dxa"/>
            <w:vAlign w:val="center"/>
          </w:tcPr>
          <w:p w:rsidR="00D251C5" w:rsidRPr="00F428AF" w:rsidRDefault="008B2241" w:rsidP="00794F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3489,97</w:t>
            </w:r>
            <w:bookmarkStart w:id="0" w:name="_GoBack"/>
            <w:bookmarkEnd w:id="0"/>
          </w:p>
        </w:tc>
        <w:tc>
          <w:tcPr>
            <w:tcW w:w="1641" w:type="dxa"/>
            <w:vAlign w:val="center"/>
          </w:tcPr>
          <w:p w:rsidR="00D251C5" w:rsidRPr="00F428AF" w:rsidRDefault="008B2241" w:rsidP="00794F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4118,16</w:t>
            </w:r>
          </w:p>
        </w:tc>
        <w:tc>
          <w:tcPr>
            <w:tcW w:w="1626" w:type="dxa"/>
            <w:vAlign w:val="center"/>
          </w:tcPr>
          <w:p w:rsidR="00D251C5" w:rsidRPr="00F428AF" w:rsidRDefault="005F6E82" w:rsidP="00624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78401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7840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251C5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26" w:type="dxa"/>
            <w:vAlign w:val="center"/>
          </w:tcPr>
          <w:p w:rsidR="00D251C5" w:rsidRPr="00F428AF" w:rsidRDefault="005F6E82" w:rsidP="00624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="006E5D17"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r w:rsidR="00D251C5" w:rsidRPr="00F428AF">
              <w:rPr>
                <w:rFonts w:ascii="Times New Roman" w:hAnsi="Times New Roman" w:cs="Times New Roman"/>
                <w:sz w:val="20"/>
                <w:szCs w:val="20"/>
              </w:rPr>
              <w:t>31.12.201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39" w:type="dxa"/>
            <w:vAlign w:val="center"/>
          </w:tcPr>
          <w:p w:rsidR="00D251C5" w:rsidRPr="00F428AF" w:rsidRDefault="00784014" w:rsidP="00624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Приказ от 2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251C5" w:rsidRPr="00F428A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D251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251C5"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="00D251C5" w:rsidRPr="00F428AF">
              <w:rPr>
                <w:rFonts w:ascii="Times New Roman" w:hAnsi="Times New Roman" w:cs="Times New Roman"/>
                <w:sz w:val="20"/>
                <w:szCs w:val="20"/>
              </w:rPr>
              <w:t>-пр/т</w:t>
            </w:r>
          </w:p>
        </w:tc>
        <w:tc>
          <w:tcPr>
            <w:tcW w:w="1853" w:type="dxa"/>
            <w:vAlign w:val="center"/>
          </w:tcPr>
          <w:p w:rsidR="00D251C5" w:rsidRPr="00F428AF" w:rsidRDefault="00D251C5" w:rsidP="00AF6D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Управление государственного регулирования цен и тарифов Амурской области</w:t>
            </w:r>
          </w:p>
        </w:tc>
        <w:tc>
          <w:tcPr>
            <w:tcW w:w="1519" w:type="dxa"/>
            <w:vAlign w:val="center"/>
          </w:tcPr>
          <w:p w:rsidR="00D251C5" w:rsidRPr="00F428AF" w:rsidRDefault="00D251C5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www</w:t>
            </w:r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tarifamur</w:t>
            </w:r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</w:p>
        </w:tc>
      </w:tr>
    </w:tbl>
    <w:p w:rsidR="00492CAA" w:rsidRPr="00F428AF" w:rsidRDefault="00492CAA" w:rsidP="00492CA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D33305" w:rsidRPr="00F428AF" w:rsidRDefault="00D33305" w:rsidP="00AF6D14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AB03C4" w:rsidRDefault="00AB03C4" w:rsidP="00AB03C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72427D" w:rsidRDefault="0072427D" w:rsidP="00AB03C4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72427D" w:rsidSect="007A7D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66DD4"/>
    <w:multiLevelType w:val="hybridMultilevel"/>
    <w:tmpl w:val="63261450"/>
    <w:lvl w:ilvl="0" w:tplc="3030FFEA">
      <w:start w:val="3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D54"/>
    <w:rsid w:val="00011134"/>
    <w:rsid w:val="00054049"/>
    <w:rsid w:val="00063B6F"/>
    <w:rsid w:val="00082D70"/>
    <w:rsid w:val="000C16F0"/>
    <w:rsid w:val="000C2058"/>
    <w:rsid w:val="000C536D"/>
    <w:rsid w:val="000D3017"/>
    <w:rsid w:val="001003B1"/>
    <w:rsid w:val="0013647D"/>
    <w:rsid w:val="001D517F"/>
    <w:rsid w:val="001D7E93"/>
    <w:rsid w:val="001E0FE9"/>
    <w:rsid w:val="00202AE5"/>
    <w:rsid w:val="00245E14"/>
    <w:rsid w:val="0025003B"/>
    <w:rsid w:val="0027612B"/>
    <w:rsid w:val="00281CFF"/>
    <w:rsid w:val="00290384"/>
    <w:rsid w:val="002B0149"/>
    <w:rsid w:val="002B2A00"/>
    <w:rsid w:val="002E5D0D"/>
    <w:rsid w:val="00313191"/>
    <w:rsid w:val="00314805"/>
    <w:rsid w:val="00330C45"/>
    <w:rsid w:val="0033650F"/>
    <w:rsid w:val="00350517"/>
    <w:rsid w:val="00353C6E"/>
    <w:rsid w:val="003835D4"/>
    <w:rsid w:val="00387EA5"/>
    <w:rsid w:val="003A5A56"/>
    <w:rsid w:val="003B7975"/>
    <w:rsid w:val="003C16F5"/>
    <w:rsid w:val="003C59B2"/>
    <w:rsid w:val="003E7069"/>
    <w:rsid w:val="003F6D7C"/>
    <w:rsid w:val="00416FF6"/>
    <w:rsid w:val="00477D4E"/>
    <w:rsid w:val="00492CAA"/>
    <w:rsid w:val="004B04E9"/>
    <w:rsid w:val="004C3123"/>
    <w:rsid w:val="004D307C"/>
    <w:rsid w:val="004D3C0A"/>
    <w:rsid w:val="004E07F1"/>
    <w:rsid w:val="00520697"/>
    <w:rsid w:val="00536806"/>
    <w:rsid w:val="005A34EF"/>
    <w:rsid w:val="005C43CC"/>
    <w:rsid w:val="005F6E82"/>
    <w:rsid w:val="00624E73"/>
    <w:rsid w:val="0062562A"/>
    <w:rsid w:val="00654E12"/>
    <w:rsid w:val="00655D80"/>
    <w:rsid w:val="0066172C"/>
    <w:rsid w:val="0066621F"/>
    <w:rsid w:val="00676F07"/>
    <w:rsid w:val="00692E4A"/>
    <w:rsid w:val="006E5D17"/>
    <w:rsid w:val="006E700C"/>
    <w:rsid w:val="006F1D54"/>
    <w:rsid w:val="006F3D8C"/>
    <w:rsid w:val="0072427D"/>
    <w:rsid w:val="007530A2"/>
    <w:rsid w:val="00784014"/>
    <w:rsid w:val="007919D8"/>
    <w:rsid w:val="00794F2F"/>
    <w:rsid w:val="007A2036"/>
    <w:rsid w:val="007A7D54"/>
    <w:rsid w:val="007B355E"/>
    <w:rsid w:val="007C5663"/>
    <w:rsid w:val="007C74C8"/>
    <w:rsid w:val="008137F5"/>
    <w:rsid w:val="0085267C"/>
    <w:rsid w:val="00857BB5"/>
    <w:rsid w:val="00892DCC"/>
    <w:rsid w:val="00893533"/>
    <w:rsid w:val="008B2241"/>
    <w:rsid w:val="008F329D"/>
    <w:rsid w:val="008F3F2F"/>
    <w:rsid w:val="008F5064"/>
    <w:rsid w:val="00911111"/>
    <w:rsid w:val="00924506"/>
    <w:rsid w:val="00925C1E"/>
    <w:rsid w:val="00927BC9"/>
    <w:rsid w:val="009A125B"/>
    <w:rsid w:val="009B64B9"/>
    <w:rsid w:val="009B6880"/>
    <w:rsid w:val="009D7B82"/>
    <w:rsid w:val="00A37998"/>
    <w:rsid w:val="00A41F7B"/>
    <w:rsid w:val="00A43342"/>
    <w:rsid w:val="00A601D0"/>
    <w:rsid w:val="00A70DF8"/>
    <w:rsid w:val="00A81B17"/>
    <w:rsid w:val="00A90E0A"/>
    <w:rsid w:val="00AA12A9"/>
    <w:rsid w:val="00AB03C4"/>
    <w:rsid w:val="00AC3BD5"/>
    <w:rsid w:val="00AE5F25"/>
    <w:rsid w:val="00AF6D14"/>
    <w:rsid w:val="00B25ACA"/>
    <w:rsid w:val="00B54218"/>
    <w:rsid w:val="00B93D35"/>
    <w:rsid w:val="00BB2F31"/>
    <w:rsid w:val="00BE646E"/>
    <w:rsid w:val="00BE6EE8"/>
    <w:rsid w:val="00C13DEB"/>
    <w:rsid w:val="00C959B3"/>
    <w:rsid w:val="00CB3274"/>
    <w:rsid w:val="00CC69D8"/>
    <w:rsid w:val="00CC7788"/>
    <w:rsid w:val="00CF2E80"/>
    <w:rsid w:val="00D251C5"/>
    <w:rsid w:val="00D324DB"/>
    <w:rsid w:val="00D33305"/>
    <w:rsid w:val="00D71DFE"/>
    <w:rsid w:val="00D950E4"/>
    <w:rsid w:val="00D95A09"/>
    <w:rsid w:val="00DA7A3C"/>
    <w:rsid w:val="00DE1EC7"/>
    <w:rsid w:val="00DF32A0"/>
    <w:rsid w:val="00DF686F"/>
    <w:rsid w:val="00E0177C"/>
    <w:rsid w:val="00E10E51"/>
    <w:rsid w:val="00E217BE"/>
    <w:rsid w:val="00E2500F"/>
    <w:rsid w:val="00E279D8"/>
    <w:rsid w:val="00E6231E"/>
    <w:rsid w:val="00E76994"/>
    <w:rsid w:val="00ED49B8"/>
    <w:rsid w:val="00EE07B5"/>
    <w:rsid w:val="00EE2411"/>
    <w:rsid w:val="00EF0675"/>
    <w:rsid w:val="00EF35C9"/>
    <w:rsid w:val="00F03710"/>
    <w:rsid w:val="00F044AE"/>
    <w:rsid w:val="00F16597"/>
    <w:rsid w:val="00F42510"/>
    <w:rsid w:val="00F428AF"/>
    <w:rsid w:val="00FC5E7F"/>
    <w:rsid w:val="00FE2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1F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F3F2F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044A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1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1B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1F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F3F2F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044A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1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1B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arifamu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C447F-187E-481C-848B-D227782CF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</dc:creator>
  <cp:lastModifiedBy>Саркисянц Мария Аркадьевна</cp:lastModifiedBy>
  <cp:revision>11</cp:revision>
  <cp:lastPrinted>2013-12-27T05:16:00Z</cp:lastPrinted>
  <dcterms:created xsi:type="dcterms:W3CDTF">2013-12-18T01:58:00Z</dcterms:created>
  <dcterms:modified xsi:type="dcterms:W3CDTF">2013-12-28T00:57:00Z</dcterms:modified>
</cp:coreProperties>
</file>